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31786B" w:rsidRDefault="0031786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1786B">
              <w:rPr>
                <w:b/>
                <w:sz w:val="26"/>
                <w:szCs w:val="26"/>
              </w:rPr>
              <w:t>306I_035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679F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679F4">
              <w:rPr>
                <w:b/>
                <w:sz w:val="26"/>
                <w:szCs w:val="26"/>
              </w:rPr>
              <w:t>2020235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679F4" w:rsidRPr="005679F4">
        <w:rPr>
          <w:b/>
          <w:sz w:val="28"/>
          <w:szCs w:val="28"/>
        </w:rPr>
        <w:t>Втулка 8ФБ.211.025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E73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003109" w:rsidRDefault="00003109" w:rsidP="00003109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втулок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0E656B" w:rsidRPr="00DE1E02" w:rsidTr="00E51E30">
        <w:tc>
          <w:tcPr>
            <w:tcW w:w="3652" w:type="dxa"/>
          </w:tcPr>
          <w:p w:rsidR="000E656B" w:rsidRPr="000F3C22" w:rsidRDefault="000E656B" w:rsidP="00E51E3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0E656B" w:rsidRPr="000F3C22" w:rsidRDefault="000E656B" w:rsidP="00E51E3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0E656B" w:rsidRPr="00DE1E02" w:rsidTr="00E51E30">
        <w:tc>
          <w:tcPr>
            <w:tcW w:w="3652" w:type="dxa"/>
            <w:vAlign w:val="center"/>
          </w:tcPr>
          <w:p w:rsidR="000E656B" w:rsidRPr="007709FF" w:rsidRDefault="000E656B" w:rsidP="00E51E3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79F4">
              <w:rPr>
                <w:sz w:val="24"/>
                <w:szCs w:val="24"/>
              </w:rPr>
              <w:t xml:space="preserve">Втулка </w:t>
            </w:r>
          </w:p>
        </w:tc>
        <w:tc>
          <w:tcPr>
            <w:tcW w:w="6252" w:type="dxa"/>
            <w:vAlign w:val="center"/>
          </w:tcPr>
          <w:p w:rsidR="000E656B" w:rsidRPr="007709FF" w:rsidRDefault="000E656B" w:rsidP="00E51E3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679F4">
              <w:rPr>
                <w:sz w:val="24"/>
                <w:szCs w:val="24"/>
              </w:rPr>
              <w:t>8ФБ.211.025</w:t>
            </w:r>
          </w:p>
        </w:tc>
      </w:tr>
      <w:tr w:rsidR="000E656B" w:rsidRPr="00DE1E02" w:rsidTr="00E51E30">
        <w:tc>
          <w:tcPr>
            <w:tcW w:w="3652" w:type="dxa"/>
            <w:vAlign w:val="center"/>
          </w:tcPr>
          <w:p w:rsidR="000E656B" w:rsidRPr="005D6838" w:rsidRDefault="000E656B" w:rsidP="00E51E3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0E656B" w:rsidRPr="005D6838" w:rsidRDefault="000E656B" w:rsidP="00E51E3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31786B" w:rsidRPr="00DE1E02" w:rsidRDefault="00612811" w:rsidP="00DE73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31786B" w:rsidRPr="00DE1E02">
        <w:rPr>
          <w:b/>
          <w:bCs/>
          <w:sz w:val="26"/>
          <w:szCs w:val="26"/>
        </w:rPr>
        <w:t>Общие требования.</w:t>
      </w:r>
    </w:p>
    <w:p w:rsidR="0031786B" w:rsidRPr="000C691B" w:rsidRDefault="0031786B" w:rsidP="00DE73A9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втулки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1786B" w:rsidRDefault="0031786B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1786B" w:rsidRDefault="0031786B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1786B" w:rsidRDefault="0031786B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86B" w:rsidRPr="00122CF0" w:rsidRDefault="0031786B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786B" w:rsidRPr="00122CF0" w:rsidRDefault="0031786B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786B" w:rsidRDefault="00796623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31786B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 w:rsidR="0031786B">
        <w:rPr>
          <w:sz w:val="24"/>
          <w:szCs w:val="24"/>
        </w:rPr>
        <w:t xml:space="preserve"> пройти обязательную аттестацию в аккредитованном Центре </w:t>
      </w:r>
      <w:r w:rsidR="00B05367">
        <w:rPr>
          <w:sz w:val="24"/>
          <w:szCs w:val="24"/>
        </w:rPr>
        <w:t>ПАО «Россети</w:t>
      </w:r>
      <w:r w:rsidR="0031786B">
        <w:rPr>
          <w:sz w:val="24"/>
          <w:szCs w:val="24"/>
        </w:rPr>
        <w:t>»;</w:t>
      </w:r>
    </w:p>
    <w:p w:rsidR="0031786B" w:rsidRPr="004D004E" w:rsidRDefault="00796623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втулки должны </w:t>
      </w:r>
      <w:r w:rsidR="0031786B">
        <w:rPr>
          <w:sz w:val="24"/>
          <w:szCs w:val="24"/>
        </w:rPr>
        <w:t xml:space="preserve">соответствовать требованиям технической политики </w:t>
      </w:r>
      <w:r w:rsidR="00B05367">
        <w:rPr>
          <w:sz w:val="24"/>
          <w:szCs w:val="24"/>
        </w:rPr>
        <w:t>ПАО «Россети</w:t>
      </w:r>
      <w:r w:rsidR="0031786B">
        <w:rPr>
          <w:sz w:val="24"/>
          <w:szCs w:val="24"/>
        </w:rPr>
        <w:t>»;</w:t>
      </w:r>
    </w:p>
    <w:p w:rsidR="0031786B" w:rsidRDefault="0031786B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86B" w:rsidRPr="00BF612E" w:rsidRDefault="0031786B" w:rsidP="00DE73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1786B" w:rsidRPr="008B796D" w:rsidRDefault="0031786B" w:rsidP="00DE73A9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86B" w:rsidRPr="00FB7AEF" w:rsidRDefault="0031786B" w:rsidP="00DE73A9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1786B" w:rsidRPr="007961C8" w:rsidRDefault="0031786B" w:rsidP="00DE73A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1786B" w:rsidRPr="00CF1FB0" w:rsidRDefault="0031786B" w:rsidP="00DE73A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786B" w:rsidRDefault="0031786B" w:rsidP="00DE73A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1786B" w:rsidRPr="00612811" w:rsidRDefault="0031786B" w:rsidP="00DE73A9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786B" w:rsidRDefault="0031786B" w:rsidP="003178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786B" w:rsidRPr="00F64478" w:rsidRDefault="0031786B" w:rsidP="0031786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1786B" w:rsidRDefault="0031786B" w:rsidP="00317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1786B" w:rsidRDefault="0031786B" w:rsidP="00317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31786B" w:rsidRDefault="0031786B" w:rsidP="00317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Втулки должны быть для транспортирования упакованы в соответствие с требованиями ГОСТ 23216, ГОСТ 16511 и ГОСТ 2991.</w:t>
      </w:r>
    </w:p>
    <w:p w:rsidR="0031786B" w:rsidRPr="00417FE2" w:rsidRDefault="0031786B" w:rsidP="00DE73A9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1786B" w:rsidRDefault="0031786B" w:rsidP="00DE73A9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1786B" w:rsidRDefault="0031786B" w:rsidP="0031786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втулки</w:t>
      </w:r>
      <w:r w:rsidRPr="007A4D11">
        <w:rPr>
          <w:sz w:val="24"/>
          <w:szCs w:val="24"/>
        </w:rPr>
        <w:t xml:space="preserve"> конкретного типа;</w:t>
      </w:r>
    </w:p>
    <w:p w:rsidR="0031786B" w:rsidRDefault="0031786B" w:rsidP="003178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1786B" w:rsidRDefault="0031786B" w:rsidP="003178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786B" w:rsidRDefault="0031786B" w:rsidP="003178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втулки, на русском языке.</w:t>
      </w:r>
    </w:p>
    <w:p w:rsidR="0031786B" w:rsidRDefault="0031786B" w:rsidP="00DE73A9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1786B" w:rsidRDefault="0031786B" w:rsidP="0031786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1786B" w:rsidRPr="00DE1E02" w:rsidRDefault="0031786B" w:rsidP="00DE73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1786B" w:rsidRPr="00044AD9" w:rsidRDefault="0031786B" w:rsidP="003178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втулки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786B" w:rsidRPr="00DE1E02" w:rsidRDefault="0031786B" w:rsidP="003178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31786B" w:rsidRPr="00DE1E02" w:rsidRDefault="0031786B" w:rsidP="00DE73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1786B" w:rsidRPr="00767827" w:rsidRDefault="00796623" w:rsidP="0031786B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Втулки </w:t>
      </w:r>
      <w:r w:rsidR="0031786B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1786B" w:rsidRPr="00DE1E02" w:rsidRDefault="0031786B" w:rsidP="003178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86B" w:rsidRPr="00DE1E02" w:rsidRDefault="0031786B" w:rsidP="00DE73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86B" w:rsidRPr="00033D73" w:rsidRDefault="0031786B" w:rsidP="0031786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796623">
        <w:rPr>
          <w:sz w:val="24"/>
          <w:szCs w:val="24"/>
        </w:rPr>
        <w:t>втулок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1786B" w:rsidRPr="00DE1E02" w:rsidRDefault="0031786B" w:rsidP="0031786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86B" w:rsidRPr="00DE1E02" w:rsidRDefault="0031786B" w:rsidP="00DE73A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1786B" w:rsidRPr="00DE1E02" w:rsidRDefault="0031786B" w:rsidP="00317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96623">
        <w:rPr>
          <w:szCs w:val="24"/>
        </w:rPr>
        <w:t>втулок</w:t>
      </w:r>
      <w:r w:rsidR="00796623" w:rsidRPr="00DE1E02">
        <w:rPr>
          <w:szCs w:val="24"/>
        </w:rPr>
        <w:t xml:space="preserve"> </w:t>
      </w:r>
      <w:r w:rsidRPr="00DE1E02">
        <w:rPr>
          <w:szCs w:val="24"/>
        </w:rPr>
        <w:t>должна пройти входной контроль, осуществл</w:t>
      </w:r>
      <w:r>
        <w:rPr>
          <w:szCs w:val="24"/>
        </w:rPr>
        <w:t>яемый представителями филиалов П</w:t>
      </w:r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31786B" w:rsidRPr="00DE1E02" w:rsidRDefault="0031786B" w:rsidP="003178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86B" w:rsidRPr="00EE4316" w:rsidRDefault="0031786B" w:rsidP="0031786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1786B" w:rsidRPr="00DE1E02" w:rsidRDefault="0031786B" w:rsidP="003178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86B" w:rsidRPr="00DE1E02" w:rsidRDefault="0031786B" w:rsidP="0031786B">
      <w:pPr>
        <w:rPr>
          <w:sz w:val="24"/>
          <w:szCs w:val="24"/>
        </w:rPr>
      </w:pPr>
    </w:p>
    <w:p w:rsidR="0031786B" w:rsidRPr="00DE1E02" w:rsidRDefault="0031786B" w:rsidP="0031786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1786B" w:rsidRPr="00875BF8" w:rsidRDefault="0031786B" w:rsidP="0031786B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31786B" w:rsidRPr="00D03E50" w:rsidRDefault="0031786B" w:rsidP="0031786B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31786B" w:rsidRPr="00DE1E02" w:rsidRDefault="0031786B" w:rsidP="003178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86B" w:rsidRPr="00DE1E02" w:rsidRDefault="0031786B" w:rsidP="003178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86B" w:rsidRPr="00DE1E02" w:rsidRDefault="0031786B" w:rsidP="003178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1786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871" w:rsidRDefault="00FD6871">
      <w:r>
        <w:separator/>
      </w:r>
    </w:p>
  </w:endnote>
  <w:endnote w:type="continuationSeparator" w:id="0">
    <w:p w:rsidR="00FD6871" w:rsidRDefault="00FD6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67" w:rsidRDefault="00B0536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67" w:rsidRDefault="00B0536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67" w:rsidRDefault="00B0536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871" w:rsidRDefault="00FD6871">
      <w:r>
        <w:separator/>
      </w:r>
    </w:p>
  </w:footnote>
  <w:footnote w:type="continuationSeparator" w:id="0">
    <w:p w:rsidR="00FD6871" w:rsidRDefault="00FD68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93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67" w:rsidRDefault="00B0536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67" w:rsidRDefault="00B0536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109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2A92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56B"/>
    <w:rsid w:val="000E6D6F"/>
    <w:rsid w:val="000E775A"/>
    <w:rsid w:val="000E79D9"/>
    <w:rsid w:val="000F0181"/>
    <w:rsid w:val="000F08B9"/>
    <w:rsid w:val="000F3C22"/>
    <w:rsid w:val="000F4910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0D7D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786B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563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0F39"/>
    <w:rsid w:val="004A353B"/>
    <w:rsid w:val="004A359B"/>
    <w:rsid w:val="004A3D52"/>
    <w:rsid w:val="004A48A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9F4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6623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410B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15A4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0E34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6A1C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3CF"/>
    <w:rsid w:val="00B04952"/>
    <w:rsid w:val="00B05367"/>
    <w:rsid w:val="00B068DF"/>
    <w:rsid w:val="00B0702A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A2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09B0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0F8B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3A9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68D2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6871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CE6F28-1C8B-4A27-B5CF-83DB94B3685B}"/>
</file>

<file path=customXml/itemProps2.xml><?xml version="1.0" encoding="utf-8"?>
<ds:datastoreItem xmlns:ds="http://schemas.openxmlformats.org/officeDocument/2006/customXml" ds:itemID="{C21755C2-896B-4CC6-A8A3-B485BBD21608}"/>
</file>

<file path=customXml/itemProps3.xml><?xml version="1.0" encoding="utf-8"?>
<ds:datastoreItem xmlns:ds="http://schemas.openxmlformats.org/officeDocument/2006/customXml" ds:itemID="{304CE7C4-2403-43DE-B9C7-AF9717C13033}"/>
</file>

<file path=customXml/itemProps4.xml><?xml version="1.0" encoding="utf-8"?>
<ds:datastoreItem xmlns:ds="http://schemas.openxmlformats.org/officeDocument/2006/customXml" ds:itemID="{FF7B6C8C-FB5D-4F7D-A138-DD018A97EE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2015-08-18T11:39:00Z</dcterms:created>
  <dcterms:modified xsi:type="dcterms:W3CDTF">2015-10-29T05:16:00Z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